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05" w:rsidRPr="000772FC" w:rsidRDefault="00724E0B" w:rsidP="00A260A3">
      <w:pPr>
        <w:jc w:val="center"/>
        <w:rPr>
          <w:sz w:val="28"/>
          <w:szCs w:val="28"/>
        </w:rPr>
      </w:pPr>
      <w:r w:rsidRPr="000772FC">
        <w:rPr>
          <w:sz w:val="28"/>
          <w:szCs w:val="28"/>
        </w:rPr>
        <w:t>Notes on Hook Video</w:t>
      </w:r>
    </w:p>
    <w:p w:rsidR="00A260A3" w:rsidRDefault="00A260A3" w:rsidP="00A260A3">
      <w:pPr>
        <w:jc w:val="center"/>
      </w:pPr>
      <w:r>
        <w:t xml:space="preserve">Learning Target: W1. I can write a hook for an argumentative paper. </w:t>
      </w:r>
    </w:p>
    <w:p w:rsidR="00724E0B" w:rsidRDefault="00724E0B">
      <w:r>
        <w:t>Which of the following is a hook?</w:t>
      </w:r>
    </w:p>
    <w:p w:rsidR="00724E0B" w:rsidRDefault="00724E0B" w:rsidP="00724E0B">
      <w:pPr>
        <w:pStyle w:val="ListParagraph"/>
        <w:numPr>
          <w:ilvl w:val="0"/>
          <w:numId w:val="1"/>
        </w:numPr>
      </w:pPr>
      <w:r>
        <w:t xml:space="preserve">A </w:t>
      </w:r>
      <w:r w:rsidR="00A260A3">
        <w:t>way to transition between para</w:t>
      </w:r>
      <w:r>
        <w:t xml:space="preserve">graphs. </w:t>
      </w:r>
    </w:p>
    <w:p w:rsidR="00724E0B" w:rsidRDefault="00724E0B" w:rsidP="00724E0B">
      <w:pPr>
        <w:pStyle w:val="ListParagraph"/>
        <w:numPr>
          <w:ilvl w:val="0"/>
          <w:numId w:val="1"/>
        </w:numPr>
      </w:pPr>
      <w:r>
        <w:t xml:space="preserve">A series of sentences that presents &amp; develops a main idea. </w:t>
      </w:r>
    </w:p>
    <w:p w:rsidR="00724E0B" w:rsidRDefault="00724E0B" w:rsidP="00724E0B">
      <w:pPr>
        <w:pStyle w:val="ListParagraph"/>
        <w:numPr>
          <w:ilvl w:val="0"/>
          <w:numId w:val="1"/>
        </w:numPr>
      </w:pPr>
      <w:r>
        <w:t xml:space="preserve">An example that helps prove your point. </w:t>
      </w:r>
    </w:p>
    <w:p w:rsidR="00A260A3" w:rsidRDefault="00724E0B" w:rsidP="00A260A3">
      <w:pPr>
        <w:pStyle w:val="ListParagraph"/>
        <w:numPr>
          <w:ilvl w:val="0"/>
          <w:numId w:val="1"/>
        </w:numPr>
      </w:pPr>
      <w:r>
        <w:t xml:space="preserve">An attention grabbing statement that draws the reader into your paper. </w:t>
      </w:r>
    </w:p>
    <w:p w:rsidR="000772FC" w:rsidRDefault="000772FC" w:rsidP="000772FC">
      <w:bookmarkStart w:id="0" w:name="_GoBack"/>
      <w:bookmarkEnd w:id="0"/>
    </w:p>
    <w:p w:rsidR="000772FC" w:rsidRDefault="000772FC" w:rsidP="000772FC">
      <w:r>
        <w:t>What is the purpose of a hook?</w:t>
      </w:r>
    </w:p>
    <w:p w:rsidR="000772FC" w:rsidRDefault="000772FC" w:rsidP="000772FC">
      <w:pPr>
        <w:pStyle w:val="ListParagraph"/>
        <w:numPr>
          <w:ilvl w:val="0"/>
          <w:numId w:val="3"/>
        </w:numPr>
      </w:pPr>
      <w:r>
        <w:t xml:space="preserve">To </w:t>
      </w:r>
      <w:r>
        <w:t>_________________ in your readers.</w:t>
      </w:r>
    </w:p>
    <w:p w:rsidR="000772FC" w:rsidRDefault="000772FC" w:rsidP="000772FC">
      <w:pPr>
        <w:pStyle w:val="ListParagraph"/>
        <w:numPr>
          <w:ilvl w:val="0"/>
          <w:numId w:val="3"/>
        </w:numPr>
      </w:pPr>
      <w:r>
        <w:t xml:space="preserve">To capture their </w:t>
      </w:r>
      <w:r>
        <w:t xml:space="preserve">___________________. </w:t>
      </w:r>
    </w:p>
    <w:p w:rsidR="000772FC" w:rsidRDefault="000772FC" w:rsidP="000772FC">
      <w:pPr>
        <w:pStyle w:val="ListParagraph"/>
        <w:numPr>
          <w:ilvl w:val="0"/>
          <w:numId w:val="3"/>
        </w:numPr>
      </w:pPr>
      <w:r>
        <w:t xml:space="preserve">To make your readers ______________________ to continue reading. </w:t>
      </w:r>
    </w:p>
    <w:p w:rsidR="00A260A3" w:rsidRDefault="00A260A3" w:rsidP="00A260A3"/>
    <w:p w:rsidR="00A260A3" w:rsidRDefault="00A260A3" w:rsidP="00A260A3">
      <w:r>
        <w:t>Which kinds of hooks are “better” &amp; “best”?</w:t>
      </w:r>
    </w:p>
    <w:p w:rsidR="000772FC" w:rsidRDefault="000772FC" w:rsidP="00A260A3"/>
    <w:p w:rsidR="000772FC" w:rsidRDefault="000772FC" w:rsidP="00A260A3"/>
    <w:p w:rsidR="000772FC" w:rsidRDefault="000772FC" w:rsidP="00A260A3"/>
    <w:p w:rsidR="000772FC" w:rsidRDefault="000772FC" w:rsidP="00A260A3">
      <w:r>
        <w:t>What questions do you have about hooks?</w:t>
      </w:r>
    </w:p>
    <w:p w:rsidR="000772FC" w:rsidRDefault="000772FC" w:rsidP="00A260A3"/>
    <w:p w:rsidR="000772FC" w:rsidRDefault="000772FC" w:rsidP="00A260A3"/>
    <w:p w:rsidR="000772FC" w:rsidRDefault="000772FC" w:rsidP="00A260A3"/>
    <w:p w:rsidR="000772FC" w:rsidRDefault="000772FC" w:rsidP="00A260A3">
      <w:r>
        <w:t xml:space="preserve">Bonus: What is the very last drawing of the video? </w:t>
      </w:r>
    </w:p>
    <w:p w:rsidR="000772FC" w:rsidRDefault="000772FC" w:rsidP="00A260A3"/>
    <w:p w:rsidR="00A260A3" w:rsidRDefault="00A260A3" w:rsidP="00A260A3"/>
    <w:p w:rsidR="00A260A3" w:rsidRDefault="00A260A3" w:rsidP="00A260A3"/>
    <w:p w:rsidR="00A260A3" w:rsidRDefault="00A260A3" w:rsidP="00A260A3"/>
    <w:p w:rsidR="00A260A3" w:rsidRDefault="00A260A3" w:rsidP="00A260A3"/>
    <w:p w:rsidR="00A260A3" w:rsidRDefault="00A260A3" w:rsidP="00A260A3"/>
    <w:p w:rsidR="00A260A3" w:rsidRDefault="00A260A3" w:rsidP="00A260A3"/>
    <w:sectPr w:rsidR="00A26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D3E96"/>
    <w:multiLevelType w:val="hybridMultilevel"/>
    <w:tmpl w:val="62B66B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43B85"/>
    <w:multiLevelType w:val="hybridMultilevel"/>
    <w:tmpl w:val="B5E0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D26EE"/>
    <w:multiLevelType w:val="hybridMultilevel"/>
    <w:tmpl w:val="38C44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B"/>
    <w:rsid w:val="000772FC"/>
    <w:rsid w:val="00724E0B"/>
    <w:rsid w:val="0079463B"/>
    <w:rsid w:val="007C3879"/>
    <w:rsid w:val="00A2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C6EB4-E6B5-4FCB-BC90-55C0623D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Patrick, Kari</dc:creator>
  <cp:keywords/>
  <dc:description/>
  <cp:lastModifiedBy>Patrick, Kari</cp:lastModifiedBy>
  <cp:revision>1</cp:revision>
  <dcterms:created xsi:type="dcterms:W3CDTF">2015-03-08T20:23:00Z</dcterms:created>
  <dcterms:modified xsi:type="dcterms:W3CDTF">2015-03-08T21:18:00Z</dcterms:modified>
</cp:coreProperties>
</file>